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583"/>
      </w:tblGrid>
      <w:tr w:rsidR="00EB463A" w:rsidRPr="00EB463A" w:rsidTr="00C27A3E">
        <w:trPr>
          <w:trHeight w:val="2398"/>
        </w:trPr>
        <w:tc>
          <w:tcPr>
            <w:tcW w:w="9288" w:type="dxa"/>
            <w:gridSpan w:val="2"/>
            <w:shd w:val="clear" w:color="auto" w:fill="DAEEF3"/>
          </w:tcPr>
          <w:p w:rsidR="00EB463A" w:rsidRPr="00EB463A" w:rsidRDefault="00EB463A" w:rsidP="00EB463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EB463A">
              <w:rPr>
                <w:rFonts w:ascii="Times New Roman" w:hAnsi="Times New Roman"/>
                <w:b/>
                <w:sz w:val="28"/>
                <w:szCs w:val="28"/>
              </w:rPr>
              <w:t xml:space="preserve">Spotkanie informacyjne pn. </w:t>
            </w:r>
            <w:r w:rsidRPr="00EB463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B463A">
              <w:rPr>
                <w:rFonts w:ascii="Times New Roman" w:hAnsi="Times New Roman"/>
                <w:sz w:val="28"/>
                <w:szCs w:val="28"/>
              </w:rPr>
              <w:t xml:space="preserve">„Środa z Funduszami dla </w:t>
            </w:r>
            <w:r>
              <w:rPr>
                <w:rFonts w:ascii="Times New Roman" w:hAnsi="Times New Roman"/>
                <w:sz w:val="28"/>
                <w:szCs w:val="28"/>
              </w:rPr>
              <w:t>osób planujących rozpocząć działalność gospodarczą</w:t>
            </w:r>
            <w:r w:rsidRPr="00EB4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63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”</w:t>
            </w:r>
          </w:p>
          <w:p w:rsidR="00EB463A" w:rsidRPr="00EB463A" w:rsidRDefault="00EB463A" w:rsidP="00EB463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B463A">
              <w:rPr>
                <w:rFonts w:ascii="Times New Roman" w:hAnsi="Times New Roman"/>
                <w:b/>
                <w:sz w:val="28"/>
                <w:szCs w:val="28"/>
              </w:rPr>
              <w:t xml:space="preserve">Termin: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 grudnia</w:t>
            </w:r>
            <w:r w:rsidRPr="00EB463A">
              <w:rPr>
                <w:rFonts w:ascii="Times New Roman" w:hAnsi="Times New Roman"/>
                <w:b/>
                <w:sz w:val="28"/>
                <w:szCs w:val="28"/>
              </w:rPr>
              <w:t xml:space="preserve"> 2016</w:t>
            </w:r>
            <w:r w:rsidRPr="00EB46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r. (środa)</w:t>
            </w:r>
            <w:r w:rsidRPr="00EB463A">
              <w:rPr>
                <w:rFonts w:ascii="Times New Roman" w:hAnsi="Times New Roman"/>
                <w:b/>
                <w:sz w:val="28"/>
                <w:szCs w:val="28"/>
              </w:rPr>
              <w:br/>
              <w:t>Miejsce:</w:t>
            </w:r>
            <w:r w:rsidRPr="00EB4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6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Lokalny Punkt Informacyjny Funduszy Europejskich w Suwałkach, </w:t>
            </w:r>
            <w:r w:rsidRPr="00EB463A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br/>
            </w:r>
            <w:r w:rsidRPr="00EB463A">
              <w:rPr>
                <w:rFonts w:ascii="Times New Roman" w:hAnsi="Times New Roman"/>
                <w:b/>
                <w:i/>
                <w:sz w:val="28"/>
                <w:szCs w:val="28"/>
              </w:rPr>
              <w:t>Osiedle II 6 A, sala nr 1, parter</w:t>
            </w:r>
          </w:p>
        </w:tc>
      </w:tr>
      <w:tr w:rsidR="00EB463A" w:rsidRPr="00EB463A" w:rsidTr="00C27A3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63A" w:rsidRPr="00EB463A" w:rsidRDefault="00EB463A" w:rsidP="00EB463A">
            <w:pPr>
              <w:tabs>
                <w:tab w:val="center" w:pos="4536"/>
                <w:tab w:val="right" w:pos="9072"/>
              </w:tabs>
              <w:spacing w:before="120" w:line="360" w:lineRule="auto"/>
              <w:jc w:val="center"/>
              <w:rPr>
                <w:b/>
              </w:rPr>
            </w:pPr>
            <w:r w:rsidRPr="00EB463A">
              <w:rPr>
                <w:b/>
              </w:rPr>
              <w:t>Program spotkania</w:t>
            </w:r>
          </w:p>
        </w:tc>
      </w:tr>
      <w:tr w:rsidR="00EB463A" w:rsidRPr="00EB463A" w:rsidTr="00C27A3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63A" w:rsidRPr="00EB463A" w:rsidRDefault="00EB463A" w:rsidP="00EB463A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 9:45 – 10:00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A" w:rsidRPr="00EB463A" w:rsidRDefault="00EB463A" w:rsidP="004467C6">
            <w:pPr>
              <w:spacing w:before="60" w:after="60" w:line="360" w:lineRule="auto"/>
              <w:ind w:left="714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lang w:eastAsia="pl-PL"/>
              </w:rPr>
              <w:t>Rejestracja uczestników</w:t>
            </w:r>
          </w:p>
        </w:tc>
      </w:tr>
      <w:tr w:rsidR="00EB463A" w:rsidRPr="00EB463A" w:rsidTr="00C27A3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63A" w:rsidRPr="00EB463A" w:rsidRDefault="00EB463A" w:rsidP="00EB463A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10:00 – 10:10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A" w:rsidRPr="00EB463A" w:rsidRDefault="00EB463A" w:rsidP="004467C6">
            <w:pPr>
              <w:spacing w:before="60" w:after="60" w:line="360" w:lineRule="auto"/>
              <w:ind w:left="714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lang w:eastAsia="pl-PL"/>
              </w:rPr>
              <w:t>Wprowadzenie do spotkania i omówienie zakresu działalności sieci PIFE</w:t>
            </w:r>
          </w:p>
        </w:tc>
      </w:tr>
      <w:tr w:rsidR="00EB463A" w:rsidRPr="00EB463A" w:rsidTr="00C27A3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63A" w:rsidRPr="00EB463A" w:rsidRDefault="00EB463A" w:rsidP="00EB463A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10:10 – 10:30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A" w:rsidRPr="00EB463A" w:rsidRDefault="00EB463A" w:rsidP="004467C6">
            <w:pPr>
              <w:spacing w:before="60" w:after="60" w:line="360" w:lineRule="auto"/>
              <w:ind w:left="714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lang w:eastAsia="pl-PL"/>
              </w:rPr>
              <w:t>Wprowadzenie do funduszy europejskich  na lata 2014-2020</w:t>
            </w:r>
          </w:p>
        </w:tc>
      </w:tr>
      <w:tr w:rsidR="00EB463A" w:rsidRPr="00EB463A" w:rsidTr="00C27A3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63A" w:rsidRPr="00EB463A" w:rsidRDefault="00EB463A" w:rsidP="00EB463A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10:30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– 11.00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A" w:rsidRDefault="004467C6" w:rsidP="00EB463A">
            <w:pPr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EB463A" w:rsidRPr="00EB46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Wsparcie dla osób </w:t>
            </w:r>
            <w:r w:rsidR="00EB46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planujących</w:t>
            </w:r>
            <w:r w:rsidR="00EB463A" w:rsidRPr="00EB46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założyć dz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iałalność gospodarczą</w:t>
            </w:r>
            <w:r w:rsidR="00EB46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ramach:</w:t>
            </w:r>
          </w:p>
          <w:p w:rsidR="00EB463A" w:rsidRDefault="00EB463A" w:rsidP="00EB463A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Programu Operacyjnego Polska Wschodnia </w:t>
            </w:r>
          </w:p>
          <w:p w:rsidR="00EB463A" w:rsidRPr="00EB463A" w:rsidRDefault="00EB463A" w:rsidP="00EB463A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lang w:eastAsia="pl-PL"/>
              </w:rPr>
              <w:t>Programu Operacyjnego Inteligentny Rozwój</w:t>
            </w:r>
          </w:p>
        </w:tc>
      </w:tr>
      <w:tr w:rsidR="00EB463A" w:rsidRPr="00EB463A" w:rsidTr="00C27A3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63A" w:rsidRPr="00EB463A" w:rsidRDefault="00EB463A" w:rsidP="00EB463A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11: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00</w:t>
            </w:r>
            <w:r w:rsidRPr="00EB46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– 11:30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A" w:rsidRPr="00EB463A" w:rsidRDefault="00EB463A" w:rsidP="004467C6">
            <w:pPr>
              <w:pStyle w:val="Akapitzlist"/>
              <w:suppressAutoHyphens/>
              <w:autoSpaceDN w:val="0"/>
              <w:spacing w:after="8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Programu Operacyjnego Wiedza Edukacja Rozwój na lata 2014-2020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Funduszu Pracy</w:t>
            </w:r>
          </w:p>
        </w:tc>
      </w:tr>
      <w:tr w:rsidR="00EB463A" w:rsidRPr="00EB463A" w:rsidTr="00C27A3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63A" w:rsidRPr="00EB463A" w:rsidRDefault="00EB463A" w:rsidP="00EB463A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11:30 – 11:45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A" w:rsidRPr="00EB463A" w:rsidRDefault="00EB463A" w:rsidP="004467C6">
            <w:pPr>
              <w:spacing w:before="60" w:after="60"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hAnsi="Times New Roman"/>
              </w:rPr>
              <w:t>Przerwa</w:t>
            </w:r>
          </w:p>
        </w:tc>
      </w:tr>
      <w:tr w:rsidR="00EB463A" w:rsidRPr="00EB463A" w:rsidTr="00C27A3E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63A" w:rsidRPr="00EB463A" w:rsidRDefault="00EB463A" w:rsidP="00EB463A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11:45 – 12: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A" w:rsidRPr="00EB463A" w:rsidRDefault="00EB463A" w:rsidP="00EB463A">
            <w:pPr>
              <w:numPr>
                <w:ilvl w:val="0"/>
                <w:numId w:val="17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Regionalnego Programu Operacyjnego Województwa Podlaskiego na lata 2014-2020</w:t>
            </w:r>
          </w:p>
        </w:tc>
      </w:tr>
      <w:tr w:rsidR="00EB463A" w:rsidRPr="00EB463A" w:rsidTr="00C27A3E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63A" w:rsidRPr="00EB463A" w:rsidRDefault="00EB463A" w:rsidP="00EB463A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12: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45</w:t>
            </w:r>
            <w:r w:rsidRPr="00EB46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– 13:00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A" w:rsidRPr="00EB463A" w:rsidRDefault="00EB463A" w:rsidP="00EB463A">
            <w:pPr>
              <w:numPr>
                <w:ilvl w:val="0"/>
                <w:numId w:val="17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Wsparcie osób planujących założyć działalność gospodarczą </w:t>
            </w:r>
            <w:r w:rsidRPr="00EB463A">
              <w:rPr>
                <w:rFonts w:ascii="Times New Roman" w:eastAsia="Times New Roman" w:hAnsi="Times New Roman"/>
                <w:lang w:eastAsia="pl-PL"/>
              </w:rPr>
              <w:t xml:space="preserve"> z obszarów wiejskich w ramach PROW</w:t>
            </w:r>
          </w:p>
        </w:tc>
      </w:tr>
      <w:tr w:rsidR="00EB463A" w:rsidRPr="00EB463A" w:rsidTr="00C27A3E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63A" w:rsidRPr="00EB463A" w:rsidRDefault="00EB463A" w:rsidP="00EB463A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B46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Od 13:00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A" w:rsidRPr="00EB463A" w:rsidRDefault="00EB463A" w:rsidP="00EB463A">
            <w:pPr>
              <w:numPr>
                <w:ilvl w:val="0"/>
                <w:numId w:val="17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Pytania i k</w:t>
            </w:r>
            <w:r w:rsidRPr="00EB463A">
              <w:rPr>
                <w:rFonts w:ascii="Times New Roman" w:eastAsia="Times New Roman" w:hAnsi="Times New Roman"/>
                <w:lang w:eastAsia="pl-PL"/>
              </w:rPr>
              <w:t>onsultacje indywidualne</w:t>
            </w:r>
          </w:p>
        </w:tc>
      </w:tr>
      <w:tr w:rsidR="00EB463A" w:rsidRPr="00EB463A" w:rsidTr="00C27A3E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EB463A" w:rsidRPr="00EB463A" w:rsidRDefault="00EB463A" w:rsidP="00EB463A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i/>
                <w:color w:val="000000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EB463A" w:rsidRPr="00EB463A" w:rsidRDefault="00EB463A" w:rsidP="00EB463A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i/>
                <w:color w:val="000000"/>
              </w:rPr>
            </w:pPr>
          </w:p>
        </w:tc>
      </w:tr>
    </w:tbl>
    <w:p w:rsidR="00321F32" w:rsidRPr="00A63CCD" w:rsidRDefault="00321F32" w:rsidP="00A63CCD"/>
    <w:sectPr w:rsidR="00321F32" w:rsidRPr="00A63CCD" w:rsidSect="008730C6">
      <w:headerReference w:type="default" r:id="rId8"/>
      <w:footerReference w:type="default" r:id="rId9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20" w:rsidRDefault="00AB6E20" w:rsidP="0020489D">
      <w:pPr>
        <w:spacing w:after="0" w:line="240" w:lineRule="auto"/>
      </w:pPr>
      <w:r>
        <w:separator/>
      </w:r>
    </w:p>
  </w:endnote>
  <w:endnote w:type="continuationSeparator" w:id="0">
    <w:p w:rsidR="00AB6E20" w:rsidRDefault="00AB6E20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20" w:rsidRDefault="00AB6E20" w:rsidP="0020489D">
      <w:pPr>
        <w:spacing w:after="0" w:line="240" w:lineRule="auto"/>
      </w:pPr>
      <w:r>
        <w:separator/>
      </w:r>
    </w:p>
  </w:footnote>
  <w:footnote w:type="continuationSeparator" w:id="0">
    <w:p w:rsidR="00AB6E20" w:rsidRDefault="00AB6E20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31FD78E3" wp14:editId="64136C1D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0C6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52E"/>
    <w:multiLevelType w:val="hybridMultilevel"/>
    <w:tmpl w:val="0B7E49C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10E9"/>
    <w:multiLevelType w:val="hybridMultilevel"/>
    <w:tmpl w:val="F13403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005CF6"/>
    <w:multiLevelType w:val="hybridMultilevel"/>
    <w:tmpl w:val="307EAD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32810"/>
    <w:multiLevelType w:val="hybridMultilevel"/>
    <w:tmpl w:val="A03226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8"/>
  </w:num>
  <w:num w:numId="5">
    <w:abstractNumId w:val="0"/>
  </w:num>
  <w:num w:numId="6">
    <w:abstractNumId w:val="10"/>
  </w:num>
  <w:num w:numId="7">
    <w:abstractNumId w:val="19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16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52B56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3220"/>
    <w:rsid w:val="002B618B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467C6"/>
    <w:rsid w:val="00450A60"/>
    <w:rsid w:val="00477F2A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11E9"/>
    <w:rsid w:val="005F7D18"/>
    <w:rsid w:val="00604BB0"/>
    <w:rsid w:val="0061415E"/>
    <w:rsid w:val="00636A2C"/>
    <w:rsid w:val="00636A60"/>
    <w:rsid w:val="00636E35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E76B0"/>
    <w:rsid w:val="006E7FD5"/>
    <w:rsid w:val="00700921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30C6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21148"/>
    <w:rsid w:val="00932B78"/>
    <w:rsid w:val="0093409A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3CCD"/>
    <w:rsid w:val="00A672B2"/>
    <w:rsid w:val="00A674B7"/>
    <w:rsid w:val="00A70A95"/>
    <w:rsid w:val="00A71E3D"/>
    <w:rsid w:val="00A810C6"/>
    <w:rsid w:val="00AB661F"/>
    <w:rsid w:val="00AB6E20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15055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5C29"/>
    <w:rsid w:val="00E70D17"/>
    <w:rsid w:val="00E72BE0"/>
    <w:rsid w:val="00E81DB5"/>
    <w:rsid w:val="00E82D18"/>
    <w:rsid w:val="00E834DB"/>
    <w:rsid w:val="00E96040"/>
    <w:rsid w:val="00EB463A"/>
    <w:rsid w:val="00ED28BB"/>
    <w:rsid w:val="00EF281E"/>
    <w:rsid w:val="00F375E1"/>
    <w:rsid w:val="00F50B79"/>
    <w:rsid w:val="00F536EA"/>
    <w:rsid w:val="00F62AD3"/>
    <w:rsid w:val="00F631C2"/>
    <w:rsid w:val="00F65FDA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999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3</cp:revision>
  <cp:lastPrinted>2016-11-22T13:57:00Z</cp:lastPrinted>
  <dcterms:created xsi:type="dcterms:W3CDTF">2016-11-22T13:57:00Z</dcterms:created>
  <dcterms:modified xsi:type="dcterms:W3CDTF">2016-11-22T13:59:00Z</dcterms:modified>
</cp:coreProperties>
</file>