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153"/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101"/>
      </w:tblGrid>
      <w:tr w:rsidR="007868D5" w:rsidRPr="007868D5" w:rsidTr="007868D5">
        <w:trPr>
          <w:trHeight w:val="963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Spotkanie informacyjne:</w:t>
            </w:r>
          </w:p>
          <w:p w:rsidR="003C0B2B" w:rsidRDefault="007868D5" w:rsidP="003C0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B2B">
              <w:rPr>
                <w:rFonts w:ascii="Calibri" w:eastAsia="Calibri" w:hAnsi="Calibri" w:cs="Calibri"/>
                <w:b/>
              </w:rPr>
              <w:t>„</w:t>
            </w:r>
            <w:r w:rsidR="003C0B2B" w:rsidRPr="003C0B2B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="003C0B2B">
              <w:rPr>
                <w:rFonts w:ascii="Calibri" w:eastAsia="Times New Roman" w:hAnsi="Calibri" w:cs="Calibri"/>
                <w:b/>
                <w:lang w:eastAsia="pl-PL"/>
              </w:rPr>
              <w:t>BAZA KONKURENCYJNOŚCI ORAZ STOSOWANIE</w:t>
            </w:r>
            <w:r w:rsidR="003C0B2B" w:rsidRPr="003C0B2B">
              <w:rPr>
                <w:rFonts w:ascii="Calibri" w:eastAsia="Times New Roman" w:hAnsi="Calibri" w:cs="Calibri"/>
                <w:b/>
                <w:lang w:eastAsia="pl-PL"/>
              </w:rPr>
              <w:t xml:space="preserve"> USTAWY PRAWO ZAMÓWIEŃ PUBLICZNYCH </w:t>
            </w:r>
          </w:p>
          <w:p w:rsidR="003C0B2B" w:rsidRPr="003C0B2B" w:rsidRDefault="003C0B2B" w:rsidP="003C0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B2B">
              <w:rPr>
                <w:rFonts w:ascii="Calibri" w:eastAsia="Times New Roman" w:hAnsi="Calibri" w:cs="Calibri"/>
                <w:b/>
                <w:lang w:eastAsia="pl-PL"/>
              </w:rPr>
              <w:t xml:space="preserve">W PROJEKTACH WSPÓŁFINANSOWANYCH </w:t>
            </w:r>
          </w:p>
          <w:p w:rsidR="007868D5" w:rsidRPr="003C0B2B" w:rsidRDefault="003C0B2B" w:rsidP="003C0B2B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3C0B2B">
              <w:rPr>
                <w:rFonts w:ascii="Calibri" w:eastAsia="Times New Roman" w:hAnsi="Calibri" w:cs="Calibri"/>
                <w:b/>
                <w:lang w:eastAsia="pl-PL"/>
              </w:rPr>
              <w:t>ZE ŚRODKÓW UNII EUROPEJSKIEJ</w:t>
            </w:r>
            <w:r w:rsidRPr="003C0B2B">
              <w:rPr>
                <w:rFonts w:ascii="Calibri" w:eastAsia="Calibri" w:hAnsi="Calibri" w:cs="Calibri"/>
                <w:b/>
              </w:rPr>
              <w:t xml:space="preserve"> </w:t>
            </w:r>
            <w:r w:rsidR="007868D5" w:rsidRPr="003C0B2B">
              <w:rPr>
                <w:rFonts w:ascii="Calibri" w:eastAsia="Calibri" w:hAnsi="Calibri" w:cs="Calibri"/>
                <w:b/>
              </w:rPr>
              <w:t>”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TERMIN: </w:t>
            </w:r>
          </w:p>
          <w:p w:rsidR="007868D5" w:rsidRPr="007868D5" w:rsidRDefault="003C0B2B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15 maja</w:t>
            </w:r>
            <w:r w:rsidR="007868D5"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 xml:space="preserve">  2018r. 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MIEJSCE: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  <w:r w:rsidRPr="007868D5">
              <w:rPr>
                <w:rFonts w:ascii="Calibri" w:eastAsia="Calibri" w:hAnsi="Calibri" w:cs="Calibri"/>
                <w:sz w:val="24"/>
                <w:szCs w:val="24"/>
              </w:rPr>
              <w:br/>
              <w:t>w Suwałkach,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Osiedle II 6A, 16-400 Suwałki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Sala nr 1, parter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ORGANIZATOR: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Lokalny Punkt Informacyjny Funduszy Europejskich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 xml:space="preserve">w Suwałkach 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prowadzony przez Agencję Rozwoju Regionalnego ARES  S.A. w Suwałkach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  <w:r w:rsidRPr="007868D5"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  <w:t>KONTAKT: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</w:rPr>
              <w:t>Lokalny Punkt Informacyjny Funduszy Europejskich w Suwałkach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tel. (87) 563 02 19, (87) 563 02 11; (87) 563 02 76</w:t>
            </w:r>
          </w:p>
          <w:p w:rsidR="007868D5" w:rsidRPr="007868D5" w:rsidRDefault="007868D5" w:rsidP="007868D5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  <w:r w:rsidRPr="007868D5">
              <w:rPr>
                <w:rFonts w:ascii="Calibri" w:eastAsia="Calibri" w:hAnsi="Calibri" w:cs="Calibri"/>
                <w:sz w:val="24"/>
                <w:szCs w:val="24"/>
                <w:lang w:val="en-US"/>
              </w:rPr>
              <w:t>e-mail:</w:t>
            </w:r>
          </w:p>
          <w:p w:rsidR="007868D5" w:rsidRPr="007868D5" w:rsidRDefault="0002394B" w:rsidP="007868D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de-DE"/>
              </w:rPr>
            </w:pPr>
            <w:hyperlink r:id="rId9" w:history="1">
              <w:r w:rsidR="007868D5" w:rsidRPr="007868D5">
                <w:rPr>
                  <w:rFonts w:ascii="Calibri" w:eastAsia="Calibri" w:hAnsi="Calibri" w:cs="Calibri"/>
                  <w:color w:val="0000FF"/>
                  <w:sz w:val="24"/>
                  <w:szCs w:val="24"/>
                  <w:u w:val="single"/>
                  <w:lang w:val="en-US"/>
                </w:rPr>
                <w:t>lpi@ares.suwalki.pl</w:t>
              </w:r>
            </w:hyperlink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 xml:space="preserve">DANE OSOBOWE: 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Imię i Nazwisko: ………………………………………………….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Numer telefonu: …………………………………………………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</w:rPr>
              <w:t>E-mail: ………………………………………………………………..</w:t>
            </w:r>
          </w:p>
          <w:p w:rsidR="007868D5" w:rsidRPr="007868D5" w:rsidRDefault="007868D5" w:rsidP="007868D5">
            <w:pPr>
              <w:numPr>
                <w:ilvl w:val="0"/>
                <w:numId w:val="1"/>
              </w:numPr>
              <w:spacing w:after="200" w:line="276" w:lineRule="auto"/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</w:pPr>
            <w:r w:rsidRPr="007868D5">
              <w:rPr>
                <w:rFonts w:ascii="Calibri" w:eastAsia="Times New Roman" w:hAnsi="Calibri" w:cs="Times New Roman"/>
                <w:sz w:val="28"/>
                <w:szCs w:val="28"/>
                <w:u w:val="single"/>
              </w:rPr>
              <w:t>DANE FIRMY: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Nazwa: …………………………………………………….......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Tel. Kontaktowy: …………………………………………...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Adres (ulica): …………………………………………………</w:t>
            </w:r>
          </w:p>
          <w:p w:rsidR="007868D5" w:rsidRPr="007868D5" w:rsidRDefault="007868D5" w:rsidP="007868D5">
            <w:pPr>
              <w:spacing w:after="200" w:line="276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Kod pocztowy: ………………………………………………</w:t>
            </w:r>
          </w:p>
          <w:p w:rsidR="007868D5" w:rsidRPr="007868D5" w:rsidRDefault="007868D5" w:rsidP="007868D5">
            <w:pPr>
              <w:spacing w:after="200" w:line="240" w:lineRule="auto"/>
              <w:rPr>
                <w:rFonts w:ascii="Calibri" w:eastAsia="Times New Roman" w:hAnsi="Calibri" w:cs="Times New Roman"/>
              </w:rPr>
            </w:pPr>
            <w:r w:rsidRPr="007868D5">
              <w:rPr>
                <w:rFonts w:ascii="Calibri" w:eastAsia="Times New Roman" w:hAnsi="Calibri" w:cs="Times New Roman"/>
                <w:sz w:val="24"/>
                <w:szCs w:val="24"/>
              </w:rPr>
              <w:t>Miejscowość: ………………………………………………..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Wyrażam zgodę na przetwarzanie moich danych osobowych zawartych w formularzu w celu niezbędnym do rekrutacji, komunikacji, działań promocyjnych oraz archiwizacji, w tym na utrwalenie mojego wizerunku w celu dokumentacji wydarzenia</w:t>
            </w:r>
            <w:r w:rsidRPr="007868D5">
              <w:rPr>
                <w:rFonts w:ascii="Calibri" w:eastAsia="Calibri" w:hAnsi="Calibri" w:cs="Times New Roman"/>
                <w:color w:val="FF0000"/>
                <w:sz w:val="18"/>
                <w:szCs w:val="18"/>
              </w:rPr>
              <w:t xml:space="preserve"> </w:t>
            </w: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i realizacji działań promocyjnych – zgodnie z Ustawą z dnia 29 sierpnia 1997 r. o ochronie danych osobowych. Oświadczam, iż przyjmuję do wiadomości, że: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administratorem moich danych jest Zarząd  Agencji Rozwoju Regionalnego „ARES” S.A w Suwałkach  ul. Noniewicza 42A, 16-400 Suwałki;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moje dane osobowe będą przetwarzane wyłącznie w celu niezbędnym do realizacji procesu rekrutacji, komunikacji, działań promocyjnych oraz archiwizacji, 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mam prawo dostępu do treści swoich danych i ich poprawiania;</w:t>
            </w:r>
          </w:p>
          <w:p w:rsidR="007868D5" w:rsidRPr="007868D5" w:rsidRDefault="007868D5" w:rsidP="007868D5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7868D5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podanie danych jest dobrowolne, przy czym ich niepodanie może uniemożliwić przeprowadzenie procesu rekrutacyjnego.</w:t>
            </w:r>
          </w:p>
          <w:p w:rsidR="007868D5" w:rsidRPr="007868D5" w:rsidRDefault="007868D5" w:rsidP="007868D5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Wypełnienie niniejszego formularza jest jednoznaczne z wyrażeniem zgody na robienie zdjęć podczas spotkania/szkolenia a także zgody na ich publikację i rozpowszechnianie w celach </w:t>
            </w:r>
            <w:proofErr w:type="spellStart"/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>informacyjno</w:t>
            </w:r>
            <w:proofErr w:type="spellEnd"/>
            <w:r w:rsidRPr="007868D5">
              <w:rPr>
                <w:rFonts w:ascii="Calibri" w:eastAsia="Times New Roman" w:hAnsi="Calibri" w:cs="Times New Roman"/>
                <w:i/>
                <w:sz w:val="18"/>
                <w:szCs w:val="18"/>
              </w:rPr>
              <w:t xml:space="preserve"> – promocyjnych”.</w:t>
            </w:r>
          </w:p>
        </w:tc>
      </w:tr>
    </w:tbl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Default="007868D5" w:rsidP="007868D5">
      <w:pPr>
        <w:spacing w:after="0" w:line="240" w:lineRule="auto"/>
        <w:rPr>
          <w:rFonts w:ascii="Calibri" w:eastAsia="Calibri" w:hAnsi="Calibri" w:cs="Times New Roman"/>
        </w:rPr>
      </w:pP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</w:rPr>
        <w:t xml:space="preserve">Suwałki, </w:t>
      </w:r>
      <w:r w:rsidRPr="007868D5">
        <w:rPr>
          <w:rFonts w:ascii="Calibri" w:eastAsia="Calibri" w:hAnsi="Calibri" w:cs="Times New Roman"/>
          <w:sz w:val="16"/>
          <w:szCs w:val="16"/>
        </w:rPr>
        <w:t>……………………………………….                                                                                    …………………………………………………………………….</w:t>
      </w:r>
    </w:p>
    <w:p w:rsidR="007868D5" w:rsidRPr="007868D5" w:rsidRDefault="007868D5" w:rsidP="007868D5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7868D5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(podpis uczestnika spotkania )</w:t>
      </w:r>
    </w:p>
    <w:p w:rsidR="002E4A4E" w:rsidRDefault="002E4A4E"/>
    <w:sectPr w:rsidR="002E4A4E" w:rsidSect="00E52A8F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4B" w:rsidRDefault="0002394B" w:rsidP="008A3412">
      <w:pPr>
        <w:spacing w:after="0" w:line="240" w:lineRule="auto"/>
      </w:pPr>
      <w:r>
        <w:separator/>
      </w:r>
    </w:p>
  </w:endnote>
  <w:endnote w:type="continuationSeparator" w:id="0">
    <w:p w:rsidR="0002394B" w:rsidRDefault="0002394B" w:rsidP="008A3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8D5" w:rsidRPr="007868D5" w:rsidRDefault="007868D5" w:rsidP="007868D5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b/>
        <w:bCs/>
        <w:sz w:val="16"/>
        <w:szCs w:val="16"/>
      </w:rPr>
      <w:t>Lokalny Punkt Informacyjny Funduszy Europejskich</w:t>
    </w:r>
    <w:r w:rsidRPr="007868D5">
      <w:rPr>
        <w:rFonts w:ascii="Arial" w:eastAsia="Calibri" w:hAnsi="Arial" w:cs="Arial"/>
        <w:sz w:val="16"/>
        <w:szCs w:val="16"/>
      </w:rPr>
      <w:t xml:space="preserve"> prowadzony jest przez Agencja Rozwoju Regionalnego „Ares” S.A w Suwałkach , 16-400 Suwałki, ul. Osiedle II 6A , tel. 087 563 02 19; 087 563 02 11;</w:t>
    </w:r>
  </w:p>
  <w:p w:rsidR="007868D5" w:rsidRPr="007868D5" w:rsidRDefault="007868D5" w:rsidP="007868D5">
    <w:pPr>
      <w:tabs>
        <w:tab w:val="center" w:pos="4536"/>
        <w:tab w:val="right" w:pos="9072"/>
      </w:tabs>
      <w:spacing w:after="200" w:line="276" w:lineRule="auto"/>
      <w:jc w:val="center"/>
      <w:rPr>
        <w:rFonts w:ascii="Arial" w:eastAsia="Calibri" w:hAnsi="Arial" w:cs="Arial"/>
        <w:sz w:val="16"/>
        <w:szCs w:val="16"/>
      </w:rPr>
    </w:pPr>
    <w:r w:rsidRPr="007868D5">
      <w:rPr>
        <w:rFonts w:ascii="Arial" w:eastAsia="Calibri" w:hAnsi="Arial" w:cs="Arial"/>
        <w:sz w:val="16"/>
        <w:szCs w:val="16"/>
      </w:rPr>
      <w:t>Punkt Informacyjny Funduszy Europejskich jest koordynowany przez Ministerstwo  Rozwoju</w:t>
    </w:r>
  </w:p>
  <w:p w:rsidR="007868D5" w:rsidRDefault="007868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4B" w:rsidRDefault="0002394B" w:rsidP="008A3412">
      <w:pPr>
        <w:spacing w:after="0" w:line="240" w:lineRule="auto"/>
      </w:pPr>
      <w:r>
        <w:separator/>
      </w:r>
    </w:p>
  </w:footnote>
  <w:footnote w:type="continuationSeparator" w:id="0">
    <w:p w:rsidR="0002394B" w:rsidRDefault="0002394B" w:rsidP="008A3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12" w:rsidRDefault="008A3412">
    <w:pPr>
      <w:pStyle w:val="Nagwek"/>
    </w:pPr>
    <w:r w:rsidRPr="00E52A8F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89C14C" wp14:editId="0AC964B8">
          <wp:simplePos x="0" y="0"/>
          <wp:positionH relativeFrom="column">
            <wp:posOffset>2891155</wp:posOffset>
          </wp:positionH>
          <wp:positionV relativeFrom="page">
            <wp:posOffset>571500</wp:posOffset>
          </wp:positionV>
          <wp:extent cx="1314450" cy="469265"/>
          <wp:effectExtent l="0" t="0" r="0" b="6985"/>
          <wp:wrapNone/>
          <wp:docPr id="2" name="Obraz 2" descr="C:\Users\monika.pankowska\Desktop\PIFE barwy\MIR_regula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nika.pankowska\Desktop\PIFE barwy\MIR_regular_pozi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52A8F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298DBB" wp14:editId="342F2330">
          <wp:simplePos x="0" y="0"/>
          <wp:positionH relativeFrom="column">
            <wp:posOffset>4295775</wp:posOffset>
          </wp:positionH>
          <wp:positionV relativeFrom="paragraph">
            <wp:posOffset>-1270</wp:posOffset>
          </wp:positionV>
          <wp:extent cx="1619250" cy="686435"/>
          <wp:effectExtent l="0" t="0" r="0" b="0"/>
          <wp:wrapNone/>
          <wp:docPr id="3" name="Obraz 3" descr="C:\Users\monika.pankowska\Desktop\PIFE barwy\PIFE_poziom_pl EFSI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nika.pankowska\Desktop\PIFE barwy\PIFE_poziom_pl EFSI_Strona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2A8F">
      <w:rPr>
        <w:noProof/>
        <w:lang w:eastAsia="pl-PL"/>
      </w:rPr>
      <w:drawing>
        <wp:inline distT="0" distB="0" distL="0" distR="0" wp14:anchorId="0F65C3C7" wp14:editId="4E146CE1">
          <wp:extent cx="2794636" cy="685800"/>
          <wp:effectExtent l="0" t="0" r="5715" b="0"/>
          <wp:docPr id="1" name="Obraz 1" descr="C:\Users\monika.pankowska\Desktop\PIFE barwy\PIFE_poziom_pl PI FE +RP_Stron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.pankowska\Desktop\PIFE barwy\PIFE_poziom_pl PI FE +RP_Strona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8459" cy="69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A6C69"/>
    <w:multiLevelType w:val="hybridMultilevel"/>
    <w:tmpl w:val="40AA33F8"/>
    <w:lvl w:ilvl="0" w:tplc="16200F7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8F"/>
    <w:rsid w:val="0002394B"/>
    <w:rsid w:val="0024206D"/>
    <w:rsid w:val="002E4A4E"/>
    <w:rsid w:val="00372D54"/>
    <w:rsid w:val="003C0B2B"/>
    <w:rsid w:val="00583235"/>
    <w:rsid w:val="007868D5"/>
    <w:rsid w:val="007A6EDA"/>
    <w:rsid w:val="008A3412"/>
    <w:rsid w:val="00B15F48"/>
    <w:rsid w:val="00E52A8F"/>
    <w:rsid w:val="00EA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12"/>
  </w:style>
  <w:style w:type="paragraph" w:styleId="Stopka">
    <w:name w:val="footer"/>
    <w:basedOn w:val="Normalny"/>
    <w:link w:val="StopkaZnak"/>
    <w:uiPriority w:val="99"/>
    <w:unhideWhenUsed/>
    <w:rsid w:val="008A3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12"/>
  </w:style>
  <w:style w:type="paragraph" w:styleId="Tekstdymka">
    <w:name w:val="Balloon Text"/>
    <w:basedOn w:val="Normalny"/>
    <w:link w:val="TekstdymkaZnak"/>
    <w:uiPriority w:val="99"/>
    <w:semiHidden/>
    <w:unhideWhenUsed/>
    <w:rsid w:val="00786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8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pi@ares.suwalki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B6B8B-3EE3-4E62-8F9C-EA9DE6E6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Pańkowska Monika</dc:creator>
  <cp:lastModifiedBy>JS</cp:lastModifiedBy>
  <cp:revision>2</cp:revision>
  <dcterms:created xsi:type="dcterms:W3CDTF">2018-05-09T06:51:00Z</dcterms:created>
  <dcterms:modified xsi:type="dcterms:W3CDTF">2018-05-09T06:51:00Z</dcterms:modified>
</cp:coreProperties>
</file>